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24A" w:rsidRDefault="00C7724A" w:rsidP="00C7724A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EE723F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416EDF" w:rsidRDefault="00DE57C1" w:rsidP="00416E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поставку </w:t>
      </w:r>
      <w:r w:rsidR="00416EDF" w:rsidRPr="00416EDF">
        <w:rPr>
          <w:rFonts w:ascii="Times New Roman" w:eastAsia="Times New Roman" w:hAnsi="Times New Roman" w:cs="Times New Roman"/>
          <w:sz w:val="28"/>
          <w:szCs w:val="28"/>
          <w:lang w:eastAsia="ar-SA"/>
        </w:rPr>
        <w:t>игл двусторонних, для нужд ООО «Медсервис» в 2017 году</w:t>
      </w:r>
    </w:p>
    <w:p w:rsidR="00D724C1" w:rsidRPr="00DE57C1" w:rsidRDefault="00D724C1" w:rsidP="00416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  <w:r w:rsidRPr="00D724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Закупка состоит из </w:t>
      </w:r>
      <w:r w:rsidR="00416E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 </w:t>
      </w:r>
      <w:r w:rsidRPr="00D724C1">
        <w:rPr>
          <w:rFonts w:ascii="Times New Roman" w:eastAsia="Times New Roman" w:hAnsi="Times New Roman" w:cs="Times New Roman"/>
          <w:sz w:val="24"/>
          <w:szCs w:val="24"/>
          <w:lang w:eastAsia="ar-SA"/>
        </w:rPr>
        <w:t>лот</w:t>
      </w:r>
      <w:r w:rsidR="00416EDF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</w:p>
    <w:p w:rsidR="00DE57C1" w:rsidRPr="00EE723F" w:rsidRDefault="00DE57C1" w:rsidP="00C7724A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</w:p>
    <w:p w:rsidR="00C7724A" w:rsidRPr="00606DE2" w:rsidRDefault="00C7724A" w:rsidP="00C7724A">
      <w:pPr>
        <w:spacing w:after="0" w:line="240" w:lineRule="auto"/>
        <w:rPr>
          <w:rFonts w:ascii="Times New Roman" w:eastAsia="Calibri" w:hAnsi="Times New Roman" w:cs="Times New Roman"/>
          <w:b/>
          <w:u w:val="single"/>
        </w:rPr>
      </w:pPr>
      <w:r w:rsidRPr="00606DE2">
        <w:rPr>
          <w:rFonts w:ascii="Times New Roman" w:eastAsia="Calibri" w:hAnsi="Times New Roman" w:cs="Times New Roman"/>
          <w:b/>
          <w:u w:val="single"/>
        </w:rPr>
        <w:t>Общие требования к поставляемому Товару:</w:t>
      </w:r>
    </w:p>
    <w:p w:rsidR="00C7724A" w:rsidRPr="00606DE2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C7724A" w:rsidRPr="00606DE2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C7724A" w:rsidRPr="00606DE2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7724A" w:rsidRPr="00606DE2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7724A" w:rsidRPr="00606DE2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7724A" w:rsidRPr="00606DE2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7724A" w:rsidRPr="00606DE2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7724A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4) Продукция должна быть разрешена к применению на территории Российской Федерации.</w:t>
      </w:r>
    </w:p>
    <w:p w:rsidR="00DE57C1" w:rsidRDefault="00DE57C1" w:rsidP="00DE57C1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416EDF" w:rsidRPr="006569C3" w:rsidRDefault="00416EDF" w:rsidP="00416E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6569C3">
        <w:rPr>
          <w:rFonts w:ascii="Times New Roman" w:eastAsia="Calibri" w:hAnsi="Times New Roman" w:cs="Times New Roman"/>
          <w:sz w:val="24"/>
          <w:szCs w:val="24"/>
          <w:lang w:eastAsia="ar-SA"/>
        </w:rPr>
        <w:t>Поставка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игл двусторонних</w:t>
      </w:r>
      <w:r w:rsidRPr="006569C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д</w:t>
      </w:r>
      <w:r w:rsidRPr="006569C3">
        <w:rPr>
          <w:rFonts w:ascii="Times New Roman" w:eastAsia="Calibri" w:hAnsi="Times New Roman" w:cs="Times New Roman"/>
          <w:sz w:val="24"/>
          <w:szCs w:val="24"/>
        </w:rPr>
        <w:t>ля нужд ООО «Медсервис» в 2017 году</w:t>
      </w:r>
    </w:p>
    <w:p w:rsidR="00416EDF" w:rsidRDefault="00416EDF" w:rsidP="00416ED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416EDF" w:rsidRPr="006569C3" w:rsidRDefault="00416EDF" w:rsidP="00416ED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4807" w:type="dxa"/>
        <w:tblInd w:w="88" w:type="dxa"/>
        <w:tblLook w:val="04A0" w:firstRow="1" w:lastRow="0" w:firstColumn="1" w:lastColumn="0" w:noHBand="0" w:noVBand="1"/>
      </w:tblPr>
      <w:tblGrid>
        <w:gridCol w:w="582"/>
        <w:gridCol w:w="3616"/>
        <w:gridCol w:w="675"/>
        <w:gridCol w:w="1944"/>
        <w:gridCol w:w="7990"/>
      </w:tblGrid>
      <w:tr w:rsidR="00416EDF" w:rsidRPr="006569C3" w:rsidTr="00175DE8">
        <w:trPr>
          <w:trHeight w:val="83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416EDF" w:rsidRPr="006569C3" w:rsidRDefault="00416EDF" w:rsidP="00175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416EDF" w:rsidRPr="006569C3" w:rsidRDefault="00416EDF" w:rsidP="00175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416EDF" w:rsidRPr="006569C3" w:rsidRDefault="00416EDF" w:rsidP="00175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416EDF" w:rsidRPr="006569C3" w:rsidRDefault="00416EDF" w:rsidP="00175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416EDF" w:rsidRPr="006569C3" w:rsidRDefault="00416EDF" w:rsidP="00175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416EDF" w:rsidRPr="006569C3" w:rsidTr="00416EDF">
        <w:trPr>
          <w:trHeight w:val="251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EDF" w:rsidRPr="006569C3" w:rsidRDefault="00416EDF" w:rsidP="00175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6EDF" w:rsidRPr="006569C3" w:rsidRDefault="00416EDF" w:rsidP="00175D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GD021G Двусторонняя игла 21Gх1 1/2"(0,8*38мм)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EDF" w:rsidRPr="006569C3" w:rsidRDefault="00416EDF" w:rsidP="00175D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EDF" w:rsidRPr="006569C3" w:rsidRDefault="00416EDF" w:rsidP="00175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7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6EDF" w:rsidRPr="006569C3" w:rsidRDefault="00416EDF" w:rsidP="00175D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GD021G Игла двухсторонняя для вакуумной пробир</w:t>
            </w:r>
            <w:r>
              <w:rPr>
                <w:rFonts w:ascii="Times New Roman" w:hAnsi="Times New Roman"/>
                <w:sz w:val="24"/>
                <w:szCs w:val="24"/>
              </w:rPr>
              <w:t>ки размер 21Gх1 1/2  (0,8х38мм)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 цвет зеленый. Назначение: для  отбора проб у одного пациента. Материал иглы – сталь. Игла с заточкой обоих концов, для использования с иглодержателем. Игла имеет мягкий резиновый клапан на дистальном конце иглы, обращенный к пробирке, резьбовое соединение для крепления с иглодержателем. Этикетка с маркировкой СЕ (международный сертификат). Упаковка: картонная коробка, не менее 100шт. Стерильность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этилен оксидом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6301E8" w:rsidRDefault="006301E8" w:rsidP="00DE57C1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sectPr w:rsidR="006301E8" w:rsidSect="002B30B2">
      <w:pgSz w:w="16838" w:h="11906" w:orient="landscape"/>
      <w:pgMar w:top="567" w:right="820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74D83"/>
    <w:multiLevelType w:val="multilevel"/>
    <w:tmpl w:val="BDD04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514A21"/>
    <w:multiLevelType w:val="multilevel"/>
    <w:tmpl w:val="33C6A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24A"/>
    <w:rsid w:val="00224DBB"/>
    <w:rsid w:val="002B30B2"/>
    <w:rsid w:val="002D254D"/>
    <w:rsid w:val="00335EA0"/>
    <w:rsid w:val="0035048C"/>
    <w:rsid w:val="00416EDF"/>
    <w:rsid w:val="0049032D"/>
    <w:rsid w:val="00516DB5"/>
    <w:rsid w:val="00535430"/>
    <w:rsid w:val="0055744F"/>
    <w:rsid w:val="005932D8"/>
    <w:rsid w:val="006301E8"/>
    <w:rsid w:val="0066335C"/>
    <w:rsid w:val="00671487"/>
    <w:rsid w:val="006D2FC2"/>
    <w:rsid w:val="00827926"/>
    <w:rsid w:val="0094600B"/>
    <w:rsid w:val="00C7724A"/>
    <w:rsid w:val="00D724C1"/>
    <w:rsid w:val="00D97777"/>
    <w:rsid w:val="00DE57C1"/>
    <w:rsid w:val="00E1224B"/>
    <w:rsid w:val="00F02330"/>
    <w:rsid w:val="00F9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1487"/>
    <w:rPr>
      <w:color w:val="23A1D1"/>
      <w:u w:val="single"/>
    </w:rPr>
  </w:style>
  <w:style w:type="paragraph" w:styleId="a4">
    <w:name w:val="Normal (Web)"/>
    <w:basedOn w:val="a"/>
    <w:uiPriority w:val="99"/>
    <w:unhideWhenUsed/>
    <w:rsid w:val="00671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styleId="a5">
    <w:name w:val="Strong"/>
    <w:basedOn w:val="a0"/>
    <w:uiPriority w:val="22"/>
    <w:qFormat/>
    <w:rsid w:val="00535430"/>
    <w:rPr>
      <w:b/>
      <w:bCs/>
    </w:rPr>
  </w:style>
  <w:style w:type="paragraph" w:customStyle="1" w:styleId="citdesc1">
    <w:name w:val="citdesc1"/>
    <w:basedOn w:val="a"/>
    <w:rsid w:val="00557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1487"/>
    <w:rPr>
      <w:color w:val="23A1D1"/>
      <w:u w:val="single"/>
    </w:rPr>
  </w:style>
  <w:style w:type="paragraph" w:styleId="a4">
    <w:name w:val="Normal (Web)"/>
    <w:basedOn w:val="a"/>
    <w:uiPriority w:val="99"/>
    <w:unhideWhenUsed/>
    <w:rsid w:val="00671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styleId="a5">
    <w:name w:val="Strong"/>
    <w:basedOn w:val="a0"/>
    <w:uiPriority w:val="22"/>
    <w:qFormat/>
    <w:rsid w:val="00535430"/>
    <w:rPr>
      <w:b/>
      <w:bCs/>
    </w:rPr>
  </w:style>
  <w:style w:type="paragraph" w:customStyle="1" w:styleId="citdesc1">
    <w:name w:val="citdesc1"/>
    <w:basedOn w:val="a"/>
    <w:rsid w:val="00557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58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58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09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734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882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7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7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6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04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43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836224">
                          <w:marLeft w:val="300"/>
                          <w:marRight w:val="285"/>
                          <w:marTop w:val="0"/>
                          <w:marBottom w:val="0"/>
                          <w:divBdr>
                            <w:top w:val="single" w:sz="6" w:space="0" w:color="F0D7E5"/>
                            <w:left w:val="single" w:sz="6" w:space="0" w:color="F0D7E5"/>
                            <w:bottom w:val="single" w:sz="6" w:space="0" w:color="F0D7E5"/>
                            <w:right w:val="single" w:sz="6" w:space="0" w:color="F0D7E5"/>
                          </w:divBdr>
                          <w:divsChild>
                            <w:div w:id="14312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96402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479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8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75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570936">
              <w:marLeft w:val="0"/>
              <w:marRight w:val="0"/>
              <w:marTop w:val="0"/>
              <w:marBottom w:val="0"/>
              <w:divBdr>
                <w:top w:val="single" w:sz="18" w:space="0" w:color="F4A460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11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9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452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431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88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947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327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595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0322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88354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610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9167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7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2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22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15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296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65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9</cp:revision>
  <dcterms:created xsi:type="dcterms:W3CDTF">2017-06-22T05:22:00Z</dcterms:created>
  <dcterms:modified xsi:type="dcterms:W3CDTF">2017-07-06T09:27:00Z</dcterms:modified>
</cp:coreProperties>
</file>